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IKM-Manning High School</w:t>
      </w: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  <w:r w:rsidRPr="00FD11E9">
        <w:rPr>
          <w:rFonts w:ascii="Helvetica" w:eastAsiaTheme="minorEastAsia" w:hAnsi="Helvetica"/>
          <w:b/>
          <w:color w:val="000000"/>
        </w:rPr>
        <w:t xml:space="preserve">Weekly Lesson Plans </w:t>
      </w:r>
    </w:p>
    <w:p w:rsidR="00FD11E9" w:rsidRPr="00FD11E9" w:rsidRDefault="00F3286D" w:rsidP="00FD11E9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 xml:space="preserve">FOR THE WEEK OF </w:t>
      </w:r>
      <w:r w:rsidR="0025138C">
        <w:rPr>
          <w:rFonts w:ascii="Helvetica" w:eastAsiaTheme="minorEastAsia" w:hAnsi="Helvetica"/>
          <w:b/>
          <w:color w:val="000000"/>
        </w:rPr>
        <w:t>Sep 4-7</w:t>
      </w: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  <w:r w:rsidRPr="00FD11E9">
        <w:rPr>
          <w:rFonts w:ascii="Helvetica" w:eastAsiaTheme="minorEastAsia" w:hAnsi="Helvetica"/>
          <w:b/>
          <w:color w:val="000000"/>
        </w:rPr>
        <w:t xml:space="preserve">Subject:   </w:t>
      </w:r>
      <w:r w:rsidR="000C291F">
        <w:rPr>
          <w:rFonts w:ascii="Helvetica" w:eastAsiaTheme="minorEastAsia" w:hAnsi="Helvetica"/>
          <w:b/>
          <w:color w:val="000000"/>
        </w:rPr>
        <w:t>Government</w:t>
      </w:r>
      <w:r>
        <w:rPr>
          <w:rFonts w:ascii="Helvetica" w:eastAsiaTheme="minorEastAsia" w:hAnsi="Helvetica"/>
          <w:b/>
          <w:color w:val="000000"/>
        </w:rPr>
        <w:t xml:space="preserve">              Instructor: Vanderhorst Period </w:t>
      </w:r>
      <w:r w:rsidR="00AE3252">
        <w:rPr>
          <w:rFonts w:ascii="Helvetica" w:eastAsiaTheme="minorEastAsia" w:hAnsi="Helvetica"/>
          <w:b/>
          <w:color w:val="000000"/>
        </w:rPr>
        <w:t>2</w:t>
      </w: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Lesson Objectives</w:t>
      </w:r>
    </w:p>
    <w:p w:rsidR="005F7744" w:rsidRDefault="00E870DD" w:rsidP="005F7744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1.</w:t>
      </w:r>
      <w:r w:rsidR="00FD11E9" w:rsidRPr="00FD11E9">
        <w:rPr>
          <w:rFonts w:ascii="Helvetica" w:eastAsiaTheme="minorEastAsia" w:hAnsi="Helvetica"/>
          <w:b/>
          <w:color w:val="000000"/>
        </w:rPr>
        <w:t xml:space="preserve"> </w:t>
      </w:r>
      <w:r w:rsidR="000C291F">
        <w:rPr>
          <w:rFonts w:ascii="Helvetica" w:eastAsiaTheme="minorEastAsia" w:hAnsi="Helvetica"/>
          <w:b/>
          <w:color w:val="000000"/>
        </w:rPr>
        <w:t xml:space="preserve">Cite </w:t>
      </w:r>
      <w:r w:rsidR="005F7744">
        <w:rPr>
          <w:rFonts w:ascii="Helvetica" w:eastAsiaTheme="minorEastAsia" w:hAnsi="Helvetica"/>
          <w:b/>
          <w:color w:val="000000"/>
        </w:rPr>
        <w:t>the past differences between the Constitution and the Articles of Confederation</w:t>
      </w:r>
    </w:p>
    <w:p w:rsidR="005F7744" w:rsidRDefault="005F7744" w:rsidP="005F7744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2. Describe the Constitutional Convention and its historical impact</w:t>
      </w:r>
    </w:p>
    <w:p w:rsidR="00E870DD" w:rsidRDefault="005F7744" w:rsidP="005F7744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3. Describe the different parts of the Constitution</w:t>
      </w:r>
    </w:p>
    <w:p w:rsidR="00FD11E9" w:rsidRDefault="00FD11E9" w:rsidP="00E870DD">
      <w:pPr>
        <w:ind w:left="720"/>
        <w:rPr>
          <w:rFonts w:ascii="Helvetica" w:eastAsiaTheme="minorEastAsia" w:hAnsi="Helvetica"/>
          <w:b/>
          <w:color w:val="000000"/>
        </w:rPr>
      </w:pPr>
    </w:p>
    <w:p w:rsid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Default="00FD11E9" w:rsidP="00FD11E9">
      <w:pPr>
        <w:rPr>
          <w:rFonts w:ascii="Helvetica" w:eastAsiaTheme="minorEastAsia" w:hAnsi="Helvetica"/>
          <w:b/>
          <w:color w:val="000000"/>
          <w:sz w:val="32"/>
        </w:rPr>
      </w:pPr>
      <w:r w:rsidRPr="00FD11E9">
        <w:rPr>
          <w:rFonts w:ascii="Helvetica" w:eastAsiaTheme="minorEastAsia" w:hAnsi="Helvetica"/>
          <w:b/>
          <w:color w:val="000000"/>
          <w:sz w:val="32"/>
        </w:rPr>
        <w:t>Daily Activities</w:t>
      </w:r>
    </w:p>
    <w:p w:rsidR="00FD11E9" w:rsidRDefault="00FD11E9" w:rsidP="00FD11E9">
      <w:pPr>
        <w:rPr>
          <w:rFonts w:ascii="Helvetica" w:eastAsiaTheme="minorEastAsia" w:hAnsi="Helvetica"/>
          <w:b/>
          <w:color w:val="000000"/>
          <w:sz w:val="32"/>
        </w:rPr>
      </w:pPr>
    </w:p>
    <w:p w:rsidR="005B53B7" w:rsidRPr="005C159E" w:rsidRDefault="005B53B7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5C159E">
        <w:rPr>
          <w:rFonts w:ascii="Helvetica" w:eastAsiaTheme="minorEastAsia" w:hAnsi="Helvetica"/>
          <w:b/>
          <w:color w:val="000000"/>
          <w:u w:val="single"/>
        </w:rPr>
        <w:t>Monday</w:t>
      </w:r>
    </w:p>
    <w:p w:rsidR="009732B0" w:rsidRDefault="0025138C" w:rsidP="005F7744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No School</w:t>
      </w:r>
    </w:p>
    <w:p w:rsidR="005B53B7" w:rsidRDefault="005B53B7" w:rsidP="009732B0">
      <w:pPr>
        <w:rPr>
          <w:rFonts w:ascii="Helvetica" w:eastAsiaTheme="minorEastAsia" w:hAnsi="Helvetica"/>
          <w:b/>
          <w:color w:val="000000"/>
          <w:u w:val="single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Tuesday</w:t>
      </w:r>
    </w:p>
    <w:p w:rsidR="009732B0" w:rsidRDefault="009732B0" w:rsidP="00AE3252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 xml:space="preserve">1. </w:t>
      </w:r>
      <w:r w:rsidR="00AE3252">
        <w:rPr>
          <w:rFonts w:ascii="Helvetica" w:eastAsiaTheme="minorEastAsia" w:hAnsi="Helvetica"/>
          <w:b/>
          <w:color w:val="000000"/>
        </w:rPr>
        <w:t>1.3 Notes</w:t>
      </w:r>
    </w:p>
    <w:p w:rsidR="00EB31E9" w:rsidRDefault="00EB31E9" w:rsidP="00FD11E9">
      <w:pPr>
        <w:rPr>
          <w:rFonts w:ascii="Helvetica" w:eastAsiaTheme="minorEastAsia" w:hAnsi="Helvetica"/>
          <w:b/>
          <w:color w:val="000000"/>
          <w:u w:val="single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Wednesday</w:t>
      </w:r>
    </w:p>
    <w:p w:rsidR="00FD11E9" w:rsidRDefault="009732B0" w:rsidP="005F7744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 xml:space="preserve">1. </w:t>
      </w:r>
      <w:r w:rsidR="00AE3252">
        <w:rPr>
          <w:rFonts w:ascii="Helvetica" w:eastAsiaTheme="minorEastAsia" w:hAnsi="Helvetica"/>
          <w:b/>
          <w:color w:val="000000"/>
        </w:rPr>
        <w:t>1.4 Notes—Economic Theories</w:t>
      </w:r>
    </w:p>
    <w:p w:rsid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Thursday</w:t>
      </w:r>
    </w:p>
    <w:p w:rsidR="00FD11E9" w:rsidRDefault="005C159E" w:rsidP="00AE3252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 xml:space="preserve">1. </w:t>
      </w:r>
      <w:r w:rsidR="00AE3252">
        <w:rPr>
          <w:rFonts w:ascii="Helvetica" w:eastAsiaTheme="minorEastAsia" w:hAnsi="Helvetica"/>
          <w:b/>
          <w:color w:val="000000"/>
        </w:rPr>
        <w:t>Finish 1.4</w:t>
      </w:r>
    </w:p>
    <w:p w:rsidR="005C159E" w:rsidRPr="00AE3252" w:rsidRDefault="00AE3252" w:rsidP="00FD11E9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  <w:u w:val="single"/>
        </w:rPr>
        <w:t xml:space="preserve">2. </w:t>
      </w:r>
      <w:r>
        <w:rPr>
          <w:rFonts w:ascii="Helvetica" w:eastAsiaTheme="minorEastAsia" w:hAnsi="Helvetica"/>
          <w:b/>
          <w:color w:val="000000"/>
        </w:rPr>
        <w:t>Review</w:t>
      </w:r>
      <w:r>
        <w:rPr>
          <w:rFonts w:ascii="Helvetica" w:eastAsiaTheme="minorEastAsia" w:hAnsi="Helvetica"/>
          <w:b/>
          <w:color w:val="000000"/>
        </w:rPr>
        <w:br/>
      </w: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Friday</w:t>
      </w:r>
    </w:p>
    <w:p w:rsidR="00AE3252" w:rsidRDefault="005C159E" w:rsidP="009732B0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 xml:space="preserve">1. </w:t>
      </w:r>
      <w:r w:rsidR="00AE3252">
        <w:rPr>
          <w:rFonts w:ascii="Helvetica" w:eastAsiaTheme="minorEastAsia" w:hAnsi="Helvetica"/>
          <w:b/>
          <w:color w:val="000000"/>
        </w:rPr>
        <w:t>Study Guide</w:t>
      </w:r>
    </w:p>
    <w:p w:rsidR="00FD11E9" w:rsidRDefault="00AE3252" w:rsidP="009732B0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(test on Monday)</w:t>
      </w:r>
    </w:p>
    <w:p w:rsidR="00C10321" w:rsidRDefault="00C10321"/>
    <w:sectPr w:rsidR="00C10321" w:rsidSect="00C103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94A"/>
    <w:multiLevelType w:val="hybridMultilevel"/>
    <w:tmpl w:val="C966E3A4"/>
    <w:lvl w:ilvl="0" w:tplc="4282F64E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11E9"/>
    <w:rsid w:val="000C291F"/>
    <w:rsid w:val="000D1135"/>
    <w:rsid w:val="001F0CD1"/>
    <w:rsid w:val="0025138C"/>
    <w:rsid w:val="00356F7B"/>
    <w:rsid w:val="004139A9"/>
    <w:rsid w:val="005557FE"/>
    <w:rsid w:val="005B53B7"/>
    <w:rsid w:val="005C159E"/>
    <w:rsid w:val="005E33B2"/>
    <w:rsid w:val="005F7744"/>
    <w:rsid w:val="007D0E7B"/>
    <w:rsid w:val="00865003"/>
    <w:rsid w:val="008B0069"/>
    <w:rsid w:val="00940746"/>
    <w:rsid w:val="009732B0"/>
    <w:rsid w:val="009E120D"/>
    <w:rsid w:val="00A27637"/>
    <w:rsid w:val="00AE3252"/>
    <w:rsid w:val="00BC03D8"/>
    <w:rsid w:val="00C10321"/>
    <w:rsid w:val="00C24EB4"/>
    <w:rsid w:val="00CE78EA"/>
    <w:rsid w:val="00E870DD"/>
    <w:rsid w:val="00EB31E9"/>
    <w:rsid w:val="00F3286D"/>
    <w:rsid w:val="00FD11E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Macintosh Word</Application>
  <DocSecurity>0</DocSecurity>
  <Lines>4</Lines>
  <Paragraphs>1</Paragraphs>
  <ScaleCrop>false</ScaleCrop>
  <Company>MCSD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Vanderhorst</dc:creator>
  <cp:keywords/>
  <cp:lastModifiedBy>IKM Manning</cp:lastModifiedBy>
  <cp:revision>3</cp:revision>
  <dcterms:created xsi:type="dcterms:W3CDTF">2018-09-05T17:57:00Z</dcterms:created>
  <dcterms:modified xsi:type="dcterms:W3CDTF">2018-09-05T17:58:00Z</dcterms:modified>
</cp:coreProperties>
</file>